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5D01" w14:textId="2EFCCBD0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Załącznik nr </w:t>
      </w:r>
      <w:r w:rsidR="00596FF3">
        <w:rPr>
          <w:rFonts w:ascii="Liberation Sans" w:eastAsia="SimSun" w:hAnsi="Liberation Sans" w:cs="Liberation Sans"/>
          <w:sz w:val="20"/>
          <w:szCs w:val="24"/>
          <w:lang w:eastAsia="zh-CN"/>
        </w:rPr>
        <w:t>1</w:t>
      </w: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 do wniosku</w:t>
      </w:r>
    </w:p>
    <w:p w14:paraId="65A2DFA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</w:p>
    <w:p w14:paraId="346BFAC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D8001E7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22D5C673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Nazwa przedsiębiorcy / imię i nazwisko osoby fizycznej</w:t>
      </w:r>
    </w:p>
    <w:p w14:paraId="7E2AE0D9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4E00D2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10881CD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50C61F58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Siedziba / adres / miejsce zamieszkania przedsiębiorcy</w:t>
      </w:r>
    </w:p>
    <w:p w14:paraId="5BAD4D42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279B219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 xml:space="preserve">  ______________________________                                               ___________________________________</w:t>
      </w:r>
    </w:p>
    <w:p w14:paraId="31B229BF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sz w:val="18"/>
          <w:szCs w:val="24"/>
          <w:lang w:eastAsia="zh-CN"/>
        </w:rPr>
        <w:t xml:space="preserve"> </w:t>
      </w: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numer w Krajowym Rejestrze Sądowym                                                                NIP przedsiębiorcy</w:t>
      </w:r>
    </w:p>
    <w:p w14:paraId="1AF854DD" w14:textId="77777777" w:rsidR="00C21DED" w:rsidRPr="002279D8" w:rsidRDefault="00C21DED" w:rsidP="00C21DED">
      <w:pPr>
        <w:widowControl w:val="0"/>
        <w:tabs>
          <w:tab w:val="left" w:pos="0"/>
        </w:tabs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b/>
          <w:sz w:val="20"/>
          <w:szCs w:val="20"/>
          <w:lang w:eastAsia="zh-CN"/>
        </w:rPr>
      </w:pPr>
    </w:p>
    <w:p w14:paraId="43DC58E8" w14:textId="77777777" w:rsidR="00C21DED" w:rsidRPr="002279D8" w:rsidRDefault="00C21DED" w:rsidP="00C21DED">
      <w:pPr>
        <w:tabs>
          <w:tab w:val="left" w:pos="0"/>
        </w:tabs>
        <w:autoSpaceDN w:val="0"/>
        <w:spacing w:after="0"/>
        <w:jc w:val="center"/>
        <w:rPr>
          <w:rFonts w:ascii="Liberation Sans" w:hAnsi="Liberation Sans" w:cs="Liberation Sans"/>
          <w:b/>
          <w:sz w:val="20"/>
          <w:szCs w:val="20"/>
        </w:rPr>
      </w:pPr>
    </w:p>
    <w:p w14:paraId="5F98113D" w14:textId="6F6A3DD9" w:rsidR="00D35F1A" w:rsidRPr="00D35F1A" w:rsidRDefault="00D35F1A" w:rsidP="00D35F1A">
      <w:pPr>
        <w:tabs>
          <w:tab w:val="left" w:pos="0"/>
        </w:tabs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O Ś W I A D C Z E N I E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O   POMOCY   DE MINIMIS   OTRZYMANEJ  W   OKRESIE  OSTANICH TRZECH LAT</w:t>
      </w:r>
    </w:p>
    <w:p w14:paraId="67DA3796" w14:textId="77777777" w:rsidR="00D35F1A" w:rsidRPr="00D35F1A" w:rsidRDefault="00D35F1A" w:rsidP="00D35F1A">
      <w:pPr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(trzy lata wstecz od dnia złożenia wniosku)</w:t>
      </w:r>
    </w:p>
    <w:p w14:paraId="39935AF2" w14:textId="77777777" w:rsidR="00D35F1A" w:rsidRPr="00D35F1A" w:rsidRDefault="00D35F1A" w:rsidP="00D35F1A">
      <w:pPr>
        <w:pStyle w:val="NormalnyWeb"/>
        <w:spacing w:after="60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Oświadczam , że:</w:t>
      </w:r>
    </w:p>
    <w:p w14:paraId="6514CD81" w14:textId="77777777" w:rsidR="00D35F1A" w:rsidRPr="00D35F1A" w:rsidRDefault="00D35F1A" w:rsidP="00D35F1A">
      <w:pPr>
        <w:pStyle w:val="Domy"/>
        <w:spacing w:after="119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bCs/>
          <w:sz w:val="20"/>
          <w:szCs w:val="20"/>
          <w:lang w:val="pl-PL"/>
        </w:rPr>
        <w:t>- w ciągu ostatnich trzech lat do dnia złożenia wniosku</w:t>
      </w:r>
      <w:r w:rsidRPr="00D35F1A">
        <w:rPr>
          <w:rFonts w:asciiTheme="minorHAnsi" w:eastAsia="Arial Unicode MS" w:hAnsiTheme="minorHAnsi" w:cstheme="minorHAnsi"/>
          <w:b/>
          <w:sz w:val="20"/>
          <w:szCs w:val="20"/>
          <w:lang w:val="pl-PL"/>
        </w:rPr>
        <w:t>:</w:t>
      </w:r>
    </w:p>
    <w:p w14:paraId="6A1CB4AA" w14:textId="77777777" w:rsidR="00D35F1A" w:rsidRPr="00D35F1A" w:rsidRDefault="00D35F1A" w:rsidP="00D35F1A">
      <w:pPr>
        <w:pStyle w:val="Akapitzlist"/>
        <w:numPr>
          <w:ilvl w:val="0"/>
          <w:numId w:val="3"/>
        </w:numPr>
        <w:spacing w:after="120"/>
        <w:contextualSpacing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)/nie 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</w:t>
      </w:r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* środki stanowiące o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oraz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rolnictwie lub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rybołówstwie w zakresie wynikającym z art. 37 ust.1 i 2 ustawy z dnia 30 kwietnia 2004r. o postępowaniu w sprawach dotyczących pomocy publicznej (Dz. U. z 2025 r., poz. 468).</w:t>
      </w:r>
    </w:p>
    <w:p w14:paraId="6A4BBFB0" w14:textId="77777777" w:rsidR="00D35F1A" w:rsidRPr="00D35F1A" w:rsidRDefault="00D35F1A" w:rsidP="00D35F1A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W przypadku otrzymania pomocy należy wypełnić poniższe zestawienie.</w:t>
      </w:r>
    </w:p>
    <w:p w14:paraId="6D6828E1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/>
          <w:sz w:val="24"/>
          <w:szCs w:val="24"/>
          <w:lang w:eastAsia="zh-CN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1701"/>
        <w:gridCol w:w="1701"/>
        <w:gridCol w:w="1984"/>
      </w:tblGrid>
      <w:tr w:rsidR="00C21DED" w:rsidRPr="002279D8" w14:paraId="4B70DDB4" w14:textId="77777777" w:rsidTr="00CC7F6B">
        <w:trPr>
          <w:trHeight w:val="2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541E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D8EF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Organ udzielający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14F2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Podstawa prawna otrzymanej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5527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Dzień udzielenia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9A93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Forma 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EC60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Wartość pomocy w euro wg kursu średniego NBP z dn. udziel. pom.</w:t>
            </w:r>
          </w:p>
        </w:tc>
      </w:tr>
      <w:tr w:rsidR="00C21DED" w:rsidRPr="002279D8" w14:paraId="5C213042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1B55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1</w:t>
            </w:r>
          </w:p>
          <w:p w14:paraId="538356A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04F8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51171E5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7EF2FF6F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E48C0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9B84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057E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95BB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7514EF07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429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2</w:t>
            </w:r>
          </w:p>
          <w:p w14:paraId="7C17C43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032E7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6C3D889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FAD8C9B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CD1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3700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C93E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FD7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46C12DF6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2DFF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3</w:t>
            </w:r>
          </w:p>
          <w:p w14:paraId="37F713D2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3A4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158796B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DADF92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BD44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BD82D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1002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FAEC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37DEDBC0" w14:textId="77777777" w:rsidTr="00CC7F6B">
        <w:trPr>
          <w:trHeight w:val="836"/>
        </w:trPr>
        <w:tc>
          <w:tcPr>
            <w:tcW w:w="836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0124" w14:textId="77777777" w:rsidR="00C21DED" w:rsidRPr="002279D8" w:rsidRDefault="00C21DED" w:rsidP="00CC7F6B">
            <w:pPr>
              <w:widowControl w:val="0"/>
              <w:tabs>
                <w:tab w:val="left" w:pos="0"/>
              </w:tabs>
              <w:autoSpaceDN w:val="0"/>
              <w:spacing w:after="0"/>
              <w:jc w:val="both"/>
              <w:textAlignment w:val="baseline"/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</w:pPr>
            <w:r w:rsidRPr="002279D8">
              <w:rPr>
                <w:rFonts w:ascii="Liberation Sans" w:eastAsia="Liberation Serif" w:hAnsi="Liberation Sans" w:cs="Liberation Sans"/>
                <w:b/>
                <w:i/>
                <w:sz w:val="20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</w:t>
            </w:r>
            <w:r w:rsidRPr="002279D8">
              <w:rPr>
                <w:rFonts w:ascii="Liberation Sans" w:eastAsia="SimSun" w:hAnsi="Liberation Sans" w:cs="Liberation Sans"/>
                <w:b/>
                <w:i/>
                <w:sz w:val="20"/>
                <w:szCs w:val="24"/>
                <w:lang w:eastAsia="zh-CN"/>
              </w:rPr>
              <w:t>RAZEM</w:t>
            </w:r>
          </w:p>
          <w:p w14:paraId="19F1CCE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F438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</w:tr>
    </w:tbl>
    <w:p w14:paraId="7BA12DB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* 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niewłaściwe skreślić</w:t>
      </w:r>
    </w:p>
    <w:p w14:paraId="7162AA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</w:p>
    <w:p w14:paraId="7123A5E4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</w:pPr>
    </w:p>
    <w:p w14:paraId="7FA019E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  <w:t xml:space="preserve">                                                                                                          ___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__________________________________</w:t>
      </w:r>
    </w:p>
    <w:p w14:paraId="3C0FB446" w14:textId="7DC855BA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18"/>
          <w:szCs w:val="24"/>
          <w:lang w:eastAsia="zh-CN"/>
        </w:rPr>
        <w:t xml:space="preserve">                                                                                                                  d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ata, pieczątka i podpis Pracodawcy</w:t>
      </w:r>
    </w:p>
    <w:p w14:paraId="4183C22A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b/>
          <w:sz w:val="18"/>
          <w:szCs w:val="24"/>
          <w:lang w:eastAsia="zh-CN"/>
        </w:rPr>
      </w:pPr>
    </w:p>
    <w:p w14:paraId="44596EB9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color w:val="262626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Podmiot ubiegający się o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który otrzymał wcześniej różne rodzaje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(np.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1407/2013,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rybołówstwie), może ją otrzymać, jeżeli suma tych wcześniejszych pomocy wraz z pomocą, o którą wnioskuje,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nie przekracza 300 000 EUR w ciągu 3 lat</w:t>
      </w:r>
      <w:r w:rsidRPr="00D35F1A">
        <w:rPr>
          <w:rFonts w:asciiTheme="minorHAnsi" w:eastAsia="Arial Unicode MS" w:hAnsiTheme="minorHAnsi" w:cstheme="minorHAnsi"/>
          <w:color w:val="262626"/>
          <w:sz w:val="18"/>
          <w:szCs w:val="18"/>
        </w:rPr>
        <w:t>.</w:t>
      </w:r>
    </w:p>
    <w:p w14:paraId="35F98E38" w14:textId="77777777" w:rsid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3 minione lata należy rozumieć</w:t>
      </w: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ten sposób, że jeśli na przykład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była udzielona 5 września 2025 r., uwzględnieniu podlegała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i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rybołówstwie udzielona przedsiębiorstwu począwszy od 5 września 2022 r. do 5 września 2025 r. włącznie.</w:t>
      </w:r>
    </w:p>
    <w:p w14:paraId="4906743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779897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Komisja Europejska zrezygnowała z restrykcyjnych warunków dopuszczalności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sektorze transportu drogowego towarów. Oznacza to, że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 może być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udzielana przedsiębiorcom działającym w sektorze transportu drogowego towarów:</w:t>
      </w:r>
    </w:p>
    <w:p w14:paraId="2C9A959C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lastRenderedPageBreak/>
        <w:t xml:space="preserve">-  do limitu 300 000 EUR (rozporządzenie 2023/2831 ustanawia jeden, taki sam limit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dla wszystkich przedsiębiorców);</w:t>
      </w:r>
    </w:p>
    <w:p w14:paraId="416A482E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- na zakup pojazdów wykorzystywanych do prowadzenia działalności w ramach transportu drogowego towarów (nie ma już potrzeby weryfikacji, czy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nie zostanie przeznaczona na pokrycie takich wydatków).</w:t>
      </w:r>
    </w:p>
    <w:p w14:paraId="255FE3A1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6"/>
          <w:szCs w:val="16"/>
        </w:rPr>
      </w:pPr>
    </w:p>
    <w:p w14:paraId="6AAC65F0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  <w:t>UWAGA:</w:t>
      </w:r>
    </w:p>
    <w:p w14:paraId="72CF88D8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spółce cywilnej, jawnej, partnerskiej, komandytowej albo komandytowo – akcyjnej należy uwzględnić sumę wartości pomocy udzielonej: tej spółce; </w:t>
      </w: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podmiotom będącym odpowiednio wspólnikiem spółki cywilnej, jawnej, partnerskiej,  komplementariuszem spółki komandytowej albo komandytowo – akcyjnej, niebędącym akcjonariuszem, w zakresie, w jakim pomoc ta została udzielona w związku z prowadzeniem działalności gospodarczej przez tę spółkę. </w:t>
      </w:r>
    </w:p>
    <w:p w14:paraId="1EC1AC73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14:paraId="3F3286D8" w14:textId="6E4A1C92" w:rsidR="001A0923" w:rsidRPr="00D35F1A" w:rsidRDefault="001A0923" w:rsidP="00C21DED">
      <w:pPr>
        <w:tabs>
          <w:tab w:val="left" w:pos="154"/>
          <w:tab w:val="left" w:pos="9637"/>
        </w:tabs>
        <w:autoSpaceDN w:val="0"/>
        <w:jc w:val="both"/>
        <w:rPr>
          <w:rFonts w:asciiTheme="minorHAnsi" w:hAnsiTheme="minorHAnsi" w:cstheme="minorHAnsi"/>
        </w:rPr>
      </w:pPr>
    </w:p>
    <w:sectPr w:rsidR="001A0923" w:rsidRPr="00D3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2EB"/>
    <w:multiLevelType w:val="multilevel"/>
    <w:tmpl w:val="D3748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8138E"/>
    <w:multiLevelType w:val="multilevel"/>
    <w:tmpl w:val="D48A30E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BE7742"/>
    <w:multiLevelType w:val="multilevel"/>
    <w:tmpl w:val="D3B2EC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65121126">
    <w:abstractNumId w:val="2"/>
  </w:num>
  <w:num w:numId="2" w16cid:durableId="1463958390">
    <w:abstractNumId w:val="1"/>
  </w:num>
  <w:num w:numId="3" w16cid:durableId="150143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D"/>
    <w:rsid w:val="001A0923"/>
    <w:rsid w:val="003B2DF5"/>
    <w:rsid w:val="004B7454"/>
    <w:rsid w:val="00596FF3"/>
    <w:rsid w:val="008579A0"/>
    <w:rsid w:val="00BB17DF"/>
    <w:rsid w:val="00C21DED"/>
    <w:rsid w:val="00CF55DF"/>
    <w:rsid w:val="00D35F1A"/>
    <w:rsid w:val="00E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F2B0"/>
  <w15:chartTrackingRefBased/>
  <w15:docId w15:val="{5A8226D1-517D-4653-8620-8DBCAD2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ED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D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D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D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D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D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D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DE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21D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D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D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D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C21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qFormat/>
    <w:rsid w:val="00C21D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dcterms:created xsi:type="dcterms:W3CDTF">2025-09-10T06:23:00Z</dcterms:created>
  <dcterms:modified xsi:type="dcterms:W3CDTF">2025-09-10T06:23:00Z</dcterms:modified>
</cp:coreProperties>
</file>